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416" w:rsidRDefault="00504416" w:rsidP="00504416">
      <w:pPr>
        <w:tabs>
          <w:tab w:val="left" w:pos="2757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Style w:val="c29"/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               </w:t>
      </w:r>
      <w:r w:rsidR="000C4855" w:rsidRPr="002B2E84"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0C4855" w:rsidRPr="00504416" w:rsidRDefault="000C4855" w:rsidP="00504416">
      <w:pPr>
        <w:tabs>
          <w:tab w:val="left" w:pos="2757"/>
        </w:tabs>
        <w:spacing w:line="240" w:lineRule="auto"/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2B2E84">
        <w:rPr>
          <w:rFonts w:ascii="Times New Roman" w:hAnsi="Times New Roman" w:cs="Times New Roman"/>
          <w:b/>
        </w:rPr>
        <w:t>«Ясли сад «Ак бота» коммунального государственного учреждения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B2E84"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B2E84"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2B2E84">
        <w:rPr>
          <w:rFonts w:ascii="Times New Roman" w:hAnsi="Times New Roman" w:cs="Times New Roman"/>
          <w:b/>
        </w:rPr>
        <w:t>акимата</w:t>
      </w:r>
      <w:proofErr w:type="spellEnd"/>
      <w:r w:rsidRPr="002B2E84"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Pr="002B2E84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44"/>
          <w:szCs w:val="36"/>
        </w:rPr>
      </w:pPr>
      <w:r w:rsidRPr="002B2E84">
        <w:rPr>
          <w:rStyle w:val="c29"/>
          <w:b/>
          <w:bCs/>
          <w:color w:val="000000"/>
          <w:sz w:val="44"/>
          <w:szCs w:val="36"/>
        </w:rPr>
        <w:t>Консультация для родителей</w:t>
      </w:r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  <w:sz w:val="44"/>
        </w:rPr>
      </w:pPr>
      <w:r w:rsidRPr="002B2E84">
        <w:rPr>
          <w:rFonts w:ascii="Times New Roman" w:hAnsi="Times New Roman" w:cs="Times New Roman"/>
          <w:b/>
          <w:sz w:val="44"/>
        </w:rPr>
        <w:t>«</w:t>
      </w:r>
      <w:proofErr w:type="spellStart"/>
      <w:r w:rsidRPr="002B2E84">
        <w:rPr>
          <w:rFonts w:ascii="Times New Roman" w:hAnsi="Times New Roman" w:cs="Times New Roman"/>
          <w:b/>
          <w:sz w:val="44"/>
        </w:rPr>
        <w:t>Гиперактивный</w:t>
      </w:r>
      <w:proofErr w:type="spellEnd"/>
      <w:r w:rsidRPr="002B2E84">
        <w:rPr>
          <w:rFonts w:ascii="Times New Roman" w:hAnsi="Times New Roman" w:cs="Times New Roman"/>
          <w:b/>
          <w:sz w:val="44"/>
        </w:rPr>
        <w:t xml:space="preserve"> ребенок»</w:t>
      </w:r>
    </w:p>
    <w:p w:rsidR="000C4855" w:rsidRPr="002B2E84" w:rsidRDefault="000C4855" w:rsidP="000C4855">
      <w:pPr>
        <w:rPr>
          <w:rFonts w:ascii="Times New Roman" w:hAnsi="Times New Roman" w:cs="Times New Roman"/>
          <w:sz w:val="44"/>
        </w:rPr>
      </w:pPr>
    </w:p>
    <w:p w:rsidR="000C4855" w:rsidRPr="0089235E" w:rsidRDefault="000C4855" w:rsidP="000C4855">
      <w:pPr>
        <w:tabs>
          <w:tab w:val="left" w:pos="6679"/>
        </w:tabs>
        <w:rPr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sz w:val="36"/>
        </w:rPr>
        <w:tab/>
      </w:r>
    </w:p>
    <w:p w:rsidR="000C4855" w:rsidRPr="002B2E84" w:rsidRDefault="000C4855" w:rsidP="000C4855">
      <w:pPr>
        <w:jc w:val="right"/>
        <w:rPr>
          <w:rFonts w:ascii="Times New Roman" w:hAnsi="Times New Roman" w:cs="Times New Roman"/>
          <w:b/>
          <w:lang w:val="kk-KZ"/>
        </w:rPr>
      </w:pPr>
      <w:r w:rsidRPr="002B2E84">
        <w:rPr>
          <w:rFonts w:ascii="Times New Roman" w:hAnsi="Times New Roman" w:cs="Times New Roman"/>
          <w:b/>
          <w:lang w:val="kk-KZ"/>
        </w:rPr>
        <w:t>По</w:t>
      </w:r>
      <w:r>
        <w:rPr>
          <w:rFonts w:ascii="Times New Roman" w:hAnsi="Times New Roman" w:cs="Times New Roman"/>
          <w:b/>
          <w:lang w:val="kk-KZ"/>
        </w:rPr>
        <w:t>дготовила</w:t>
      </w:r>
      <w:r w:rsidRPr="002B2E84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lang w:val="kk-KZ"/>
        </w:rPr>
        <w:t xml:space="preserve"> воспитатель Дядюк Н.С.</w:t>
      </w:r>
      <w:r w:rsidRPr="002B2E84">
        <w:rPr>
          <w:rFonts w:ascii="Times New Roman" w:hAnsi="Times New Roman" w:cs="Times New Roman"/>
          <w:b/>
          <w:lang w:val="kk-KZ"/>
        </w:rPr>
        <w:t xml:space="preserve"> </w:t>
      </w:r>
      <w:r w:rsidRPr="002B2E84">
        <w:rPr>
          <w:rFonts w:ascii="Times New Roman" w:hAnsi="Times New Roman" w:cs="Times New Roman"/>
          <w:b/>
          <w:lang w:val="kk-KZ"/>
        </w:rPr>
        <w:br/>
      </w:r>
    </w:p>
    <w:p w:rsidR="000C4855" w:rsidRDefault="000C4855" w:rsidP="000C4855">
      <w:pPr>
        <w:rPr>
          <w:b/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Pr="002B2E84" w:rsidRDefault="000C4855" w:rsidP="000C4855">
      <w:pPr>
        <w:rPr>
          <w:rFonts w:ascii="Times New Roman" w:hAnsi="Times New Roman" w:cs="Times New Roman"/>
          <w:lang w:val="kk-KZ"/>
        </w:rPr>
      </w:pPr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с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Новоишимское</w:t>
      </w:r>
      <w:proofErr w:type="spellEnd"/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  <w:lang w:val="kk-KZ"/>
        </w:rPr>
      </w:pPr>
      <w:r w:rsidRPr="002B2E84">
        <w:rPr>
          <w:rFonts w:ascii="Times New Roman" w:hAnsi="Times New Roman" w:cs="Times New Roman"/>
          <w:b/>
          <w:lang w:val="kk-KZ"/>
        </w:rPr>
        <w:t>2024г</w:t>
      </w:r>
    </w:p>
    <w:p w:rsidR="006C5516" w:rsidRDefault="006C5516"/>
    <w:p w:rsidR="00C1310A" w:rsidRDefault="00C1310A">
      <w:r>
        <w:rPr>
          <w:noProof/>
          <w:lang w:val="en-US" w:eastAsia="en-US"/>
        </w:rPr>
        <w:lastRenderedPageBreak/>
        <w:drawing>
          <wp:inline distT="0" distB="0" distL="0" distR="0">
            <wp:extent cx="5940425" cy="8402298"/>
            <wp:effectExtent l="19050" t="0" r="3175" b="0"/>
            <wp:docPr id="1" name="Рисунок 1" descr="D:\Dokumenti\Desktop\Конультация Дядюк\ГИПЕРАКТИВНЫЙ РЕБЕНОК\1712743306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i\Desktop\Конультация Дядюк\ГИПЕРАКТИВНЫЙ РЕБЕНОК\171274330636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10A" w:rsidRDefault="00C1310A"/>
    <w:p w:rsidR="00C1310A" w:rsidRDefault="00C1310A"/>
    <w:p w:rsidR="00C1310A" w:rsidRDefault="00C1310A">
      <w:r>
        <w:rPr>
          <w:noProof/>
          <w:lang w:val="en-US" w:eastAsia="en-US"/>
        </w:rPr>
        <w:lastRenderedPageBreak/>
        <w:drawing>
          <wp:inline distT="0" distB="0" distL="0" distR="0">
            <wp:extent cx="5940425" cy="8402298"/>
            <wp:effectExtent l="19050" t="0" r="3175" b="0"/>
            <wp:docPr id="2" name="Рисунок 2" descr="D:\Dokumenti\Desktop\Конультация Дядюк\ГИПЕРАКТИВНЫЙ РЕБЕНОК\1712743306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kumenti\Desktop\Конультация Дядюк\ГИПЕРАКТИВНЫЙ РЕБЕНОК\171274330635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310A" w:rsidSect="000C4855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4855"/>
    <w:rsid w:val="000C4855"/>
    <w:rsid w:val="00504416"/>
    <w:rsid w:val="006C5516"/>
    <w:rsid w:val="00C1310A"/>
    <w:rsid w:val="00D7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30D76-C718-4A10-BEFE-BB946F7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0C4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0C4855"/>
  </w:style>
  <w:style w:type="paragraph" w:styleId="a3">
    <w:name w:val="Balloon Text"/>
    <w:basedOn w:val="a"/>
    <w:link w:val="a4"/>
    <w:uiPriority w:val="99"/>
    <w:semiHidden/>
    <w:unhideWhenUsed/>
    <w:rsid w:val="00C13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</dc:creator>
  <cp:keywords/>
  <dc:description/>
  <cp:lastModifiedBy>Динара</cp:lastModifiedBy>
  <cp:revision>5</cp:revision>
  <dcterms:created xsi:type="dcterms:W3CDTF">2024-04-11T09:23:00Z</dcterms:created>
  <dcterms:modified xsi:type="dcterms:W3CDTF">2024-04-14T18:40:00Z</dcterms:modified>
</cp:coreProperties>
</file>